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1B5" w:rsidRPr="008A74A2" w:rsidRDefault="00C720D0" w:rsidP="003771B5">
      <w:pPr>
        <w:jc w:val="both"/>
        <w:rPr>
          <w:rFonts w:cstheme="minorHAnsi"/>
        </w:rPr>
      </w:pPr>
      <w:r>
        <w:rPr>
          <w:rFonts w:cstheme="minorHAnsi"/>
          <w:noProof/>
        </w:rPr>
        <w:drawing>
          <wp:anchor distT="0" distB="0" distL="114300" distR="114300" simplePos="0" relativeHeight="251659264" behindDoc="0" locked="0" layoutInCell="1" allowOverlap="1">
            <wp:simplePos x="0" y="0"/>
            <wp:positionH relativeFrom="column">
              <wp:posOffset>-314325</wp:posOffset>
            </wp:positionH>
            <wp:positionV relativeFrom="paragraph">
              <wp:posOffset>-457200</wp:posOffset>
            </wp:positionV>
            <wp:extent cx="1276350" cy="1666875"/>
            <wp:effectExtent l="19050" t="0" r="0" b="0"/>
            <wp:wrapSquare wrapText="bothSides"/>
            <wp:docPr id="7" name="Picture 2" descr="PSP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P NEW LOGO"/>
                    <pic:cNvPicPr>
                      <a:picLocks noChangeAspect="1" noChangeArrowheads="1"/>
                    </pic:cNvPicPr>
                  </pic:nvPicPr>
                  <pic:blipFill>
                    <a:blip r:embed="rId5" cstate="print"/>
                    <a:srcRect/>
                    <a:stretch>
                      <a:fillRect/>
                    </a:stretch>
                  </pic:blipFill>
                  <pic:spPr bwMode="auto">
                    <a:xfrm>
                      <a:off x="0" y="0"/>
                      <a:ext cx="1276350" cy="1666875"/>
                    </a:xfrm>
                    <a:prstGeom prst="rect">
                      <a:avLst/>
                    </a:prstGeom>
                    <a:noFill/>
                    <a:ln w="9525">
                      <a:noFill/>
                      <a:miter lim="800000"/>
                      <a:headEnd/>
                      <a:tailEnd/>
                    </a:ln>
                  </pic:spPr>
                </pic:pic>
              </a:graphicData>
            </a:graphic>
          </wp:anchor>
        </w:drawing>
      </w:r>
      <w:r w:rsidR="003771B5" w:rsidRPr="009538C7">
        <w:rPr>
          <w:rFonts w:ascii="Times New Roman" w:hAnsi="Times New Roman" w:cs="Times New Roman"/>
          <w:b/>
        </w:rPr>
        <w:tab/>
      </w:r>
      <w:r w:rsidR="003771B5" w:rsidRPr="009538C7">
        <w:rPr>
          <w:rFonts w:ascii="Times New Roman" w:hAnsi="Times New Roman" w:cs="Times New Roman"/>
          <w:b/>
        </w:rPr>
        <w:tab/>
      </w:r>
      <w:r w:rsidR="003771B5" w:rsidRPr="009538C7">
        <w:rPr>
          <w:rFonts w:ascii="Times New Roman" w:hAnsi="Times New Roman" w:cs="Times New Roman"/>
          <w:b/>
        </w:rPr>
        <w:tab/>
      </w:r>
      <w:r w:rsidR="003771B5" w:rsidRPr="009538C7">
        <w:rPr>
          <w:rFonts w:ascii="Times New Roman" w:hAnsi="Times New Roman" w:cs="Times New Roman"/>
          <w:b/>
        </w:rPr>
        <w:tab/>
      </w:r>
      <w:r w:rsidR="00D42E89" w:rsidRPr="009538C7">
        <w:rPr>
          <w:rFonts w:ascii="Times New Roman" w:hAnsi="Times New Roman" w:cs="Times New Roman"/>
          <w:b/>
        </w:rPr>
        <w:tab/>
      </w:r>
      <w:r w:rsidR="003771B5" w:rsidRPr="009538C7">
        <w:rPr>
          <w:rFonts w:ascii="Times New Roman" w:hAnsi="Times New Roman" w:cs="Times New Roman"/>
          <w:b/>
        </w:rPr>
        <w:tab/>
      </w:r>
    </w:p>
    <w:p w:rsidR="003771B5" w:rsidRPr="009538C7" w:rsidRDefault="003771B5" w:rsidP="003771B5">
      <w:pPr>
        <w:jc w:val="both"/>
        <w:rPr>
          <w:rFonts w:ascii="Times New Roman" w:hAnsi="Times New Roman" w:cs="Times New Roman"/>
          <w:b/>
        </w:rPr>
      </w:pPr>
    </w:p>
    <w:p w:rsidR="00F05104" w:rsidRPr="009538C7" w:rsidRDefault="00F05104" w:rsidP="003771B5">
      <w:pPr>
        <w:spacing w:after="0" w:line="240" w:lineRule="auto"/>
        <w:rPr>
          <w:rFonts w:ascii="Times New Roman" w:hAnsi="Times New Roman" w:cs="Times New Roman"/>
          <w:b/>
          <w:sz w:val="24"/>
          <w:szCs w:val="24"/>
        </w:rPr>
      </w:pPr>
    </w:p>
    <w:p w:rsidR="00910117" w:rsidRDefault="00910117" w:rsidP="003771B5">
      <w:pPr>
        <w:spacing w:after="0" w:line="240" w:lineRule="auto"/>
        <w:rPr>
          <w:rFonts w:ascii="Times New Roman" w:hAnsi="Times New Roman" w:cs="Times New Roman"/>
          <w:b/>
          <w:sz w:val="24"/>
          <w:szCs w:val="24"/>
          <w:highlight w:val="yellow"/>
          <w:u w:val="single"/>
        </w:rPr>
      </w:pPr>
    </w:p>
    <w:p w:rsidR="00C720D0" w:rsidRDefault="00C720D0" w:rsidP="003771B5">
      <w:pPr>
        <w:spacing w:after="0" w:line="240" w:lineRule="auto"/>
        <w:rPr>
          <w:rFonts w:ascii="Times New Roman" w:hAnsi="Times New Roman" w:cs="Times New Roman"/>
          <w:b/>
          <w:sz w:val="24"/>
          <w:szCs w:val="24"/>
          <w:highlight w:val="yellow"/>
          <w:u w:val="single"/>
        </w:rPr>
      </w:pPr>
    </w:p>
    <w:p w:rsidR="008A74A2" w:rsidRDefault="008A74A2" w:rsidP="003771B5">
      <w:pPr>
        <w:spacing w:after="0" w:line="240" w:lineRule="auto"/>
        <w:rPr>
          <w:rFonts w:ascii="Times New Roman" w:hAnsi="Times New Roman" w:cs="Times New Roman"/>
          <w:b/>
          <w:sz w:val="24"/>
          <w:szCs w:val="24"/>
          <w:u w:val="single"/>
        </w:rPr>
      </w:pPr>
    </w:p>
    <w:p w:rsidR="006D5765" w:rsidRPr="009538C7" w:rsidRDefault="005C696C" w:rsidP="003771B5">
      <w:pPr>
        <w:spacing w:after="0" w:line="240" w:lineRule="auto"/>
        <w:rPr>
          <w:rFonts w:ascii="Times New Roman" w:hAnsi="Times New Roman" w:cs="Times New Roman"/>
          <w:sz w:val="24"/>
          <w:szCs w:val="24"/>
        </w:rPr>
      </w:pPr>
      <w:r w:rsidRPr="009538C7">
        <w:rPr>
          <w:rFonts w:ascii="Times New Roman" w:hAnsi="Times New Roman" w:cs="Times New Roman"/>
          <w:b/>
          <w:sz w:val="24"/>
          <w:szCs w:val="24"/>
          <w:u w:val="single"/>
        </w:rPr>
        <w:t>FOR IMMEDIATE RELEASE</w:t>
      </w:r>
      <w:r w:rsidR="009538C7">
        <w:rPr>
          <w:rFonts w:ascii="Times New Roman" w:hAnsi="Times New Roman" w:cs="Times New Roman"/>
          <w:b/>
          <w:sz w:val="24"/>
          <w:szCs w:val="24"/>
        </w:rPr>
        <w:tab/>
      </w:r>
      <w:r w:rsidR="009538C7">
        <w:rPr>
          <w:rFonts w:ascii="Times New Roman" w:hAnsi="Times New Roman" w:cs="Times New Roman"/>
          <w:b/>
          <w:sz w:val="24"/>
          <w:szCs w:val="24"/>
        </w:rPr>
        <w:tab/>
      </w:r>
      <w:r w:rsidR="009538C7">
        <w:rPr>
          <w:rFonts w:ascii="Times New Roman" w:hAnsi="Times New Roman" w:cs="Times New Roman"/>
          <w:b/>
          <w:sz w:val="24"/>
          <w:szCs w:val="24"/>
        </w:rPr>
        <w:tab/>
        <w:t xml:space="preserve">         </w:t>
      </w:r>
      <w:r w:rsidR="009538C7">
        <w:rPr>
          <w:rFonts w:ascii="Times New Roman" w:hAnsi="Times New Roman" w:cs="Times New Roman"/>
          <w:b/>
          <w:sz w:val="24"/>
          <w:szCs w:val="24"/>
        </w:rPr>
        <w:tab/>
      </w:r>
      <w:r w:rsidR="009538C7">
        <w:rPr>
          <w:rFonts w:ascii="Times New Roman" w:hAnsi="Times New Roman" w:cs="Times New Roman"/>
          <w:b/>
          <w:sz w:val="24"/>
          <w:szCs w:val="24"/>
        </w:rPr>
        <w:tab/>
      </w:r>
      <w:r w:rsidR="000A4665" w:rsidRPr="009538C7">
        <w:rPr>
          <w:rFonts w:ascii="Times New Roman" w:hAnsi="Times New Roman" w:cs="Times New Roman"/>
          <w:b/>
          <w:sz w:val="24"/>
          <w:szCs w:val="24"/>
        </w:rPr>
        <w:t>Contact:</w:t>
      </w:r>
      <w:r w:rsidR="000A4665" w:rsidRPr="009538C7">
        <w:rPr>
          <w:rFonts w:ascii="Times New Roman" w:hAnsi="Times New Roman" w:cs="Times New Roman"/>
          <w:sz w:val="24"/>
          <w:szCs w:val="24"/>
        </w:rPr>
        <w:t xml:space="preserve"> </w:t>
      </w:r>
    </w:p>
    <w:p w:rsidR="003771B5" w:rsidRPr="009538C7" w:rsidRDefault="000A4665" w:rsidP="00805368">
      <w:pPr>
        <w:spacing w:after="0" w:line="240" w:lineRule="auto"/>
        <w:ind w:left="5760" w:firstLine="720"/>
        <w:rPr>
          <w:rFonts w:ascii="Times New Roman" w:hAnsi="Times New Roman" w:cs="Times New Roman"/>
          <w:b/>
          <w:sz w:val="24"/>
          <w:szCs w:val="24"/>
        </w:rPr>
      </w:pPr>
      <w:r w:rsidRPr="009538C7">
        <w:rPr>
          <w:rFonts w:ascii="Times New Roman" w:hAnsi="Times New Roman" w:cs="Times New Roman"/>
          <w:sz w:val="24"/>
          <w:szCs w:val="24"/>
        </w:rPr>
        <w:t>Jessica Weeg</w:t>
      </w:r>
    </w:p>
    <w:p w:rsidR="009538C7" w:rsidRDefault="000A4665" w:rsidP="00805368">
      <w:pPr>
        <w:spacing w:after="0" w:line="240" w:lineRule="auto"/>
        <w:ind w:left="5760" w:firstLine="720"/>
        <w:jc w:val="both"/>
        <w:rPr>
          <w:rFonts w:ascii="Times New Roman" w:hAnsi="Times New Roman" w:cs="Times New Roman"/>
          <w:sz w:val="24"/>
          <w:szCs w:val="24"/>
        </w:rPr>
      </w:pPr>
      <w:r w:rsidRPr="009538C7">
        <w:rPr>
          <w:rFonts w:ascii="Times New Roman" w:hAnsi="Times New Roman" w:cs="Times New Roman"/>
          <w:sz w:val="24"/>
          <w:szCs w:val="24"/>
        </w:rPr>
        <w:t>646-695-7043</w:t>
      </w:r>
      <w:r w:rsidR="00910117" w:rsidRPr="009538C7">
        <w:rPr>
          <w:rFonts w:ascii="Times New Roman" w:hAnsi="Times New Roman" w:cs="Times New Roman"/>
          <w:sz w:val="24"/>
          <w:szCs w:val="24"/>
        </w:rPr>
        <w:t xml:space="preserve">  </w:t>
      </w:r>
      <w:r w:rsidR="00910117" w:rsidRPr="009538C7">
        <w:rPr>
          <w:rFonts w:ascii="Times New Roman" w:hAnsi="Times New Roman" w:cs="Times New Roman"/>
          <w:sz w:val="24"/>
          <w:szCs w:val="24"/>
        </w:rPr>
        <w:tab/>
        <w:t xml:space="preserve"> </w:t>
      </w:r>
    </w:p>
    <w:p w:rsidR="003771B5" w:rsidRPr="009538C7" w:rsidRDefault="00BB45DE" w:rsidP="00805368">
      <w:pPr>
        <w:spacing w:after="0" w:line="240" w:lineRule="auto"/>
        <w:ind w:left="6480"/>
        <w:jc w:val="both"/>
        <w:rPr>
          <w:rFonts w:ascii="Times New Roman" w:hAnsi="Times New Roman" w:cs="Times New Roman"/>
          <w:sz w:val="24"/>
          <w:szCs w:val="24"/>
        </w:rPr>
      </w:pPr>
      <w:hyperlink r:id="rId6" w:history="1">
        <w:r w:rsidR="00910117" w:rsidRPr="009538C7">
          <w:rPr>
            <w:rStyle w:val="Hyperlink"/>
            <w:rFonts w:ascii="Times New Roman" w:hAnsi="Times New Roman" w:cs="Times New Roman"/>
            <w:sz w:val="24"/>
            <w:szCs w:val="24"/>
          </w:rPr>
          <w:t>jessica@rosengrouppr.com</w:t>
        </w:r>
      </w:hyperlink>
    </w:p>
    <w:p w:rsidR="003771B5" w:rsidRPr="009538C7" w:rsidRDefault="003771B5" w:rsidP="003771B5">
      <w:pPr>
        <w:spacing w:after="0"/>
        <w:jc w:val="center"/>
        <w:rPr>
          <w:rFonts w:ascii="Times New Roman" w:hAnsi="Times New Roman" w:cs="Times New Roman"/>
          <w:b/>
          <w:sz w:val="24"/>
          <w:szCs w:val="24"/>
        </w:rPr>
      </w:pPr>
    </w:p>
    <w:p w:rsidR="00EF0DE4" w:rsidRPr="00EF0DE4" w:rsidRDefault="000A4665" w:rsidP="00EF0DE4">
      <w:pPr>
        <w:spacing w:after="0"/>
        <w:jc w:val="center"/>
        <w:rPr>
          <w:rFonts w:ascii="Times New Roman" w:hAnsi="Times New Roman" w:cs="Times New Roman"/>
          <w:b/>
          <w:bCs/>
          <w:i/>
          <w:sz w:val="32"/>
          <w:szCs w:val="32"/>
        </w:rPr>
      </w:pPr>
      <w:r w:rsidRPr="009538C7">
        <w:rPr>
          <w:rFonts w:ascii="Times New Roman" w:hAnsi="Times New Roman" w:cs="Times New Roman"/>
          <w:b/>
          <w:sz w:val="32"/>
          <w:szCs w:val="32"/>
        </w:rPr>
        <w:t xml:space="preserve">PROSE Awards </w:t>
      </w:r>
      <w:r w:rsidR="003B3C7B">
        <w:rPr>
          <w:rFonts w:ascii="Times New Roman" w:hAnsi="Times New Roman" w:cs="Times New Roman"/>
          <w:b/>
          <w:bCs/>
          <w:sz w:val="32"/>
          <w:szCs w:val="32"/>
        </w:rPr>
        <w:t>Premieres</w:t>
      </w:r>
      <w:r w:rsidR="00886929">
        <w:rPr>
          <w:rFonts w:ascii="Times New Roman" w:hAnsi="Times New Roman" w:cs="Times New Roman"/>
          <w:b/>
          <w:bCs/>
          <w:sz w:val="32"/>
          <w:szCs w:val="32"/>
        </w:rPr>
        <w:t xml:space="preserve"> </w:t>
      </w:r>
      <w:r w:rsidR="007358DA">
        <w:rPr>
          <w:rFonts w:ascii="Times New Roman" w:hAnsi="Times New Roman" w:cs="Times New Roman"/>
          <w:b/>
          <w:bCs/>
          <w:sz w:val="32"/>
          <w:szCs w:val="32"/>
        </w:rPr>
        <w:t>Fifth</w:t>
      </w:r>
      <w:r w:rsidR="00521215">
        <w:rPr>
          <w:rFonts w:ascii="Times New Roman" w:hAnsi="Times New Roman" w:cs="Times New Roman"/>
          <w:b/>
          <w:bCs/>
          <w:sz w:val="32"/>
          <w:szCs w:val="32"/>
        </w:rPr>
        <w:t xml:space="preserve"> Annual</w:t>
      </w:r>
      <w:r w:rsidR="00886929">
        <w:rPr>
          <w:rFonts w:ascii="Times New Roman" w:hAnsi="Times New Roman" w:cs="Times New Roman"/>
          <w:b/>
          <w:bCs/>
          <w:sz w:val="32"/>
          <w:szCs w:val="32"/>
        </w:rPr>
        <w:t xml:space="preserve"> Short Film</w:t>
      </w:r>
      <w:r w:rsidR="00780C09">
        <w:rPr>
          <w:rFonts w:ascii="Times New Roman" w:hAnsi="Times New Roman" w:cs="Times New Roman"/>
          <w:b/>
          <w:bCs/>
          <w:sz w:val="32"/>
          <w:szCs w:val="32"/>
        </w:rPr>
        <w:t xml:space="preserve">, </w:t>
      </w:r>
      <w:r w:rsidR="00780C09" w:rsidRPr="00780C09">
        <w:rPr>
          <w:rFonts w:ascii="Times New Roman" w:hAnsi="Times New Roman" w:cs="Times New Roman"/>
          <w:b/>
          <w:bCs/>
          <w:i/>
          <w:sz w:val="32"/>
          <w:szCs w:val="32"/>
        </w:rPr>
        <w:t>The Curators</w:t>
      </w:r>
    </w:p>
    <w:p w:rsidR="003771B5" w:rsidRPr="009538C7" w:rsidRDefault="003771B5" w:rsidP="003771B5">
      <w:pPr>
        <w:spacing w:after="0"/>
        <w:jc w:val="center"/>
        <w:rPr>
          <w:rFonts w:ascii="Times New Roman" w:hAnsi="Times New Roman" w:cs="Times New Roman"/>
          <w:b/>
          <w:sz w:val="28"/>
          <w:szCs w:val="28"/>
        </w:rPr>
      </w:pPr>
    </w:p>
    <w:p w:rsidR="009905D9" w:rsidRDefault="00521215" w:rsidP="003771B5">
      <w:pPr>
        <w:spacing w:after="0"/>
        <w:jc w:val="both"/>
        <w:rPr>
          <w:rFonts w:ascii="Times New Roman" w:hAnsi="Times New Roman" w:cs="Times New Roman"/>
        </w:rPr>
      </w:pPr>
      <w:r>
        <w:rPr>
          <w:rFonts w:ascii="Times New Roman" w:hAnsi="Times New Roman" w:cs="Times New Roman"/>
          <w:b/>
        </w:rPr>
        <w:t xml:space="preserve">New York, NY, January </w:t>
      </w:r>
      <w:r w:rsidR="00982E3B">
        <w:rPr>
          <w:rFonts w:ascii="Times New Roman" w:hAnsi="Times New Roman" w:cs="Times New Roman"/>
          <w:b/>
        </w:rPr>
        <w:t>29</w:t>
      </w:r>
      <w:r w:rsidR="009538C7" w:rsidRPr="00E4268F">
        <w:rPr>
          <w:rFonts w:ascii="Times New Roman" w:hAnsi="Times New Roman" w:cs="Times New Roman"/>
          <w:b/>
        </w:rPr>
        <w:t>, 2013</w:t>
      </w:r>
      <w:r w:rsidR="000A4665" w:rsidRPr="00E4268F">
        <w:rPr>
          <w:rFonts w:ascii="Times New Roman" w:hAnsi="Times New Roman" w:cs="Times New Roman"/>
          <w:b/>
        </w:rPr>
        <w:t xml:space="preserve"> </w:t>
      </w:r>
      <w:r w:rsidR="000A4665" w:rsidRPr="00E4268F">
        <w:rPr>
          <w:rFonts w:ascii="Times New Roman" w:hAnsi="Times New Roman" w:cs="Times New Roman"/>
          <w:i/>
        </w:rPr>
        <w:t xml:space="preserve">– </w:t>
      </w:r>
      <w:r w:rsidR="009905D9">
        <w:rPr>
          <w:rFonts w:ascii="Times New Roman" w:hAnsi="Times New Roman" w:cs="Times New Roman"/>
        </w:rPr>
        <w:t>The</w:t>
      </w:r>
      <w:r w:rsidR="000A4665" w:rsidRPr="00E4268F">
        <w:rPr>
          <w:rFonts w:ascii="Times New Roman" w:hAnsi="Times New Roman" w:cs="Times New Roman"/>
        </w:rPr>
        <w:t xml:space="preserve"> Professional and Scholarly Publishing Division of the Associ</w:t>
      </w:r>
      <w:r w:rsidR="007358DA">
        <w:rPr>
          <w:rFonts w:ascii="Times New Roman" w:hAnsi="Times New Roman" w:cs="Times New Roman"/>
        </w:rPr>
        <w:t xml:space="preserve">ation of American Publishers will </w:t>
      </w:r>
      <w:r w:rsidR="00592FFD">
        <w:rPr>
          <w:rFonts w:ascii="Times New Roman" w:hAnsi="Times New Roman" w:cs="Times New Roman"/>
        </w:rPr>
        <w:t>debut</w:t>
      </w:r>
      <w:r w:rsidR="009905D9">
        <w:rPr>
          <w:rFonts w:ascii="Times New Roman" w:hAnsi="Times New Roman" w:cs="Times New Roman"/>
        </w:rPr>
        <w:t xml:space="preserve"> its fifth annual </w:t>
      </w:r>
      <w:r w:rsidR="007358DA">
        <w:rPr>
          <w:rFonts w:ascii="Times New Roman" w:hAnsi="Times New Roman" w:cs="Times New Roman"/>
        </w:rPr>
        <w:t xml:space="preserve">short </w:t>
      </w:r>
      <w:r w:rsidR="009905D9">
        <w:rPr>
          <w:rFonts w:ascii="Times New Roman" w:hAnsi="Times New Roman" w:cs="Times New Roman"/>
        </w:rPr>
        <w:t xml:space="preserve">film during </w:t>
      </w:r>
      <w:r w:rsidR="000A4665" w:rsidRPr="00E4268F">
        <w:rPr>
          <w:rFonts w:ascii="Times New Roman" w:hAnsi="Times New Roman" w:cs="Times New Roman"/>
        </w:rPr>
        <w:t>this year’s American Publishers Awards for Professional and Scholarly Excellence (PROSE)</w:t>
      </w:r>
      <w:r w:rsidR="003A6B0F">
        <w:rPr>
          <w:rFonts w:ascii="Times New Roman" w:hAnsi="Times New Roman" w:cs="Times New Roman"/>
        </w:rPr>
        <w:t xml:space="preserve"> ceremony</w:t>
      </w:r>
      <w:r w:rsidR="000A4665" w:rsidRPr="00E4268F">
        <w:rPr>
          <w:rFonts w:ascii="Times New Roman" w:hAnsi="Times New Roman" w:cs="Times New Roman"/>
        </w:rPr>
        <w:t xml:space="preserve">. </w:t>
      </w:r>
      <w:r w:rsidR="009905D9" w:rsidRPr="00E367F3">
        <w:rPr>
          <w:rFonts w:ascii="Times New Roman" w:hAnsi="Times New Roman" w:cs="Times New Roman"/>
          <w:i/>
        </w:rPr>
        <w:t>The Curators</w:t>
      </w:r>
      <w:r w:rsidR="00E367F3">
        <w:rPr>
          <w:rFonts w:ascii="Times New Roman" w:hAnsi="Times New Roman" w:cs="Times New Roman"/>
        </w:rPr>
        <w:t>,</w:t>
      </w:r>
      <w:r w:rsidR="009905D9">
        <w:rPr>
          <w:rFonts w:ascii="Times New Roman" w:hAnsi="Times New Roman" w:cs="Times New Roman"/>
        </w:rPr>
        <w:t xml:space="preserve"> </w:t>
      </w:r>
      <w:r w:rsidR="00886929">
        <w:rPr>
          <w:rFonts w:ascii="Times New Roman" w:hAnsi="Times New Roman" w:cs="Times New Roman"/>
        </w:rPr>
        <w:t xml:space="preserve">a </w:t>
      </w:r>
      <w:r w:rsidR="00592FFD">
        <w:rPr>
          <w:rFonts w:ascii="Times New Roman" w:hAnsi="Times New Roman" w:cs="Times New Roman"/>
        </w:rPr>
        <w:t xml:space="preserve">five </w:t>
      </w:r>
      <w:r w:rsidR="00E55DE7">
        <w:rPr>
          <w:rFonts w:ascii="Times New Roman" w:hAnsi="Times New Roman" w:cs="Times New Roman"/>
        </w:rPr>
        <w:t xml:space="preserve">minute </w:t>
      </w:r>
      <w:r w:rsidR="00886929">
        <w:rPr>
          <w:rFonts w:ascii="Times New Roman" w:hAnsi="Times New Roman" w:cs="Times New Roman"/>
        </w:rPr>
        <w:t xml:space="preserve">short film depicting the </w:t>
      </w:r>
      <w:r w:rsidR="00657710">
        <w:rPr>
          <w:rFonts w:ascii="Times New Roman" w:hAnsi="Times New Roman" w:cs="Times New Roman"/>
        </w:rPr>
        <w:t xml:space="preserve">crucial </w:t>
      </w:r>
      <w:r w:rsidR="00886929">
        <w:rPr>
          <w:rFonts w:ascii="Times New Roman" w:hAnsi="Times New Roman" w:cs="Times New Roman"/>
        </w:rPr>
        <w:t xml:space="preserve">need for editors in the </w:t>
      </w:r>
      <w:r w:rsidR="007358DA">
        <w:rPr>
          <w:rFonts w:ascii="Times New Roman" w:hAnsi="Times New Roman" w:cs="Times New Roman"/>
        </w:rPr>
        <w:t xml:space="preserve">competitive </w:t>
      </w:r>
      <w:r w:rsidR="00886929">
        <w:rPr>
          <w:rFonts w:ascii="Times New Roman" w:hAnsi="Times New Roman" w:cs="Times New Roman"/>
        </w:rPr>
        <w:t xml:space="preserve">field of publishing, will </w:t>
      </w:r>
      <w:r w:rsidR="00657710">
        <w:rPr>
          <w:rFonts w:ascii="Times New Roman" w:hAnsi="Times New Roman" w:cs="Times New Roman"/>
        </w:rPr>
        <w:t>premier</w:t>
      </w:r>
      <w:r w:rsidR="00AB29DB">
        <w:rPr>
          <w:rFonts w:ascii="Times New Roman" w:hAnsi="Times New Roman" w:cs="Times New Roman"/>
        </w:rPr>
        <w:t>e</w:t>
      </w:r>
      <w:r w:rsidR="00886929">
        <w:rPr>
          <w:rFonts w:ascii="Times New Roman" w:hAnsi="Times New Roman" w:cs="Times New Roman"/>
        </w:rPr>
        <w:t xml:space="preserve"> at the ceremony </w:t>
      </w:r>
      <w:r w:rsidR="00953D0D">
        <w:rPr>
          <w:rFonts w:ascii="Times New Roman" w:hAnsi="Times New Roman" w:cs="Times New Roman"/>
        </w:rPr>
        <w:t>held</w:t>
      </w:r>
      <w:r w:rsidR="00886929">
        <w:rPr>
          <w:rFonts w:ascii="Times New Roman" w:hAnsi="Times New Roman" w:cs="Times New Roman"/>
        </w:rPr>
        <w:t xml:space="preserve"> </w:t>
      </w:r>
      <w:r w:rsidR="00886929" w:rsidRPr="00E4268F">
        <w:rPr>
          <w:rFonts w:ascii="Times New Roman" w:hAnsi="Times New Roman" w:cs="Times New Roman"/>
        </w:rPr>
        <w:t>Thursday, February 7 at the Ritz-Carlton Hotel in Washington</w:t>
      </w:r>
      <w:r w:rsidR="00886929">
        <w:rPr>
          <w:rFonts w:ascii="Times New Roman" w:hAnsi="Times New Roman" w:cs="Times New Roman"/>
        </w:rPr>
        <w:t>, DC</w:t>
      </w:r>
      <w:r w:rsidR="00592FFD">
        <w:rPr>
          <w:rFonts w:ascii="Times New Roman" w:hAnsi="Times New Roman" w:cs="Times New Roman"/>
        </w:rPr>
        <w:t xml:space="preserve"> and by live webcast</w:t>
      </w:r>
      <w:r w:rsidR="00886929">
        <w:rPr>
          <w:rFonts w:ascii="Times New Roman" w:hAnsi="Times New Roman" w:cs="Times New Roman"/>
        </w:rPr>
        <w:t>.</w:t>
      </w:r>
    </w:p>
    <w:p w:rsidR="009905D9" w:rsidRDefault="009905D9" w:rsidP="003771B5">
      <w:pPr>
        <w:spacing w:after="0"/>
        <w:jc w:val="both"/>
        <w:rPr>
          <w:rFonts w:ascii="Times New Roman" w:hAnsi="Times New Roman" w:cs="Times New Roman"/>
        </w:rPr>
      </w:pPr>
    </w:p>
    <w:p w:rsidR="009905D9" w:rsidRDefault="00886929" w:rsidP="003771B5">
      <w:pPr>
        <w:spacing w:after="0"/>
        <w:jc w:val="both"/>
        <w:rPr>
          <w:rFonts w:ascii="Times New Roman" w:hAnsi="Times New Roman" w:cs="Times New Roman"/>
        </w:rPr>
      </w:pPr>
      <w:r w:rsidRPr="00E4268F">
        <w:rPr>
          <w:rFonts w:ascii="Times New Roman" w:hAnsi="Times New Roman" w:cs="Times New Roman"/>
        </w:rPr>
        <w:t>“</w:t>
      </w:r>
      <w:r w:rsidR="003A6B0F">
        <w:rPr>
          <w:rFonts w:ascii="Times New Roman" w:hAnsi="Times New Roman" w:cs="Times New Roman"/>
        </w:rPr>
        <w:t>Editors bring</w:t>
      </w:r>
      <w:r w:rsidR="00B77081">
        <w:rPr>
          <w:rFonts w:ascii="Times New Roman" w:hAnsi="Times New Roman" w:cs="Times New Roman"/>
        </w:rPr>
        <w:t xml:space="preserve"> invaluable expertise</w:t>
      </w:r>
      <w:r w:rsidR="007358DA">
        <w:rPr>
          <w:rFonts w:ascii="Times New Roman" w:hAnsi="Times New Roman" w:cs="Times New Roman"/>
        </w:rPr>
        <w:t xml:space="preserve"> </w:t>
      </w:r>
      <w:r w:rsidR="00EB4B80">
        <w:rPr>
          <w:rFonts w:ascii="Times New Roman" w:hAnsi="Times New Roman" w:cs="Times New Roman"/>
        </w:rPr>
        <w:t>during this transition from print to digital</w:t>
      </w:r>
      <w:r w:rsidR="00EF0DE4">
        <w:rPr>
          <w:rFonts w:ascii="Times New Roman" w:hAnsi="Times New Roman" w:cs="Times New Roman"/>
        </w:rPr>
        <w:t xml:space="preserve"> media</w:t>
      </w:r>
      <w:r w:rsidRPr="00E4268F">
        <w:rPr>
          <w:rFonts w:ascii="Times New Roman" w:hAnsi="Times New Roman" w:cs="Times New Roman"/>
        </w:rPr>
        <w:t>,” said PROSE Awards Chairman John A. Jenkins, president and publisher emeritus of CQ Press. “</w:t>
      </w:r>
      <w:r w:rsidR="00EB4B80">
        <w:rPr>
          <w:rFonts w:ascii="Times New Roman" w:hAnsi="Times New Roman" w:cs="Times New Roman"/>
        </w:rPr>
        <w:t>As digital platforms become more popular, i</w:t>
      </w:r>
      <w:r w:rsidR="007358DA">
        <w:rPr>
          <w:rFonts w:ascii="Times New Roman" w:hAnsi="Times New Roman" w:cs="Times New Roman"/>
        </w:rPr>
        <w:t xml:space="preserve">t’s </w:t>
      </w:r>
      <w:r w:rsidR="00281724">
        <w:rPr>
          <w:rFonts w:ascii="Times New Roman" w:hAnsi="Times New Roman" w:cs="Times New Roman"/>
        </w:rPr>
        <w:t xml:space="preserve">increasingly </w:t>
      </w:r>
      <w:r w:rsidR="007358DA">
        <w:rPr>
          <w:rFonts w:ascii="Times New Roman" w:hAnsi="Times New Roman" w:cs="Times New Roman"/>
        </w:rPr>
        <w:t xml:space="preserve">necessary to have a </w:t>
      </w:r>
      <w:r w:rsidR="00C435F9">
        <w:rPr>
          <w:rFonts w:ascii="Times New Roman" w:hAnsi="Times New Roman" w:cs="Times New Roman"/>
        </w:rPr>
        <w:t>savvy</w:t>
      </w:r>
      <w:r w:rsidR="00E55DE7">
        <w:rPr>
          <w:rFonts w:ascii="Times New Roman" w:hAnsi="Times New Roman" w:cs="Times New Roman"/>
        </w:rPr>
        <w:t xml:space="preserve"> </w:t>
      </w:r>
      <w:r w:rsidR="007358DA">
        <w:rPr>
          <w:rFonts w:ascii="Times New Roman" w:hAnsi="Times New Roman" w:cs="Times New Roman"/>
        </w:rPr>
        <w:t xml:space="preserve">editor </w:t>
      </w:r>
      <w:r w:rsidR="00281724">
        <w:rPr>
          <w:rFonts w:ascii="Times New Roman" w:hAnsi="Times New Roman" w:cs="Times New Roman"/>
        </w:rPr>
        <w:t xml:space="preserve">perfect </w:t>
      </w:r>
      <w:r w:rsidR="00B761B0">
        <w:rPr>
          <w:rFonts w:ascii="Times New Roman" w:hAnsi="Times New Roman" w:cs="Times New Roman"/>
        </w:rPr>
        <w:t>t</w:t>
      </w:r>
      <w:r w:rsidR="00EB4B80">
        <w:rPr>
          <w:rFonts w:ascii="Times New Roman" w:hAnsi="Times New Roman" w:cs="Times New Roman"/>
        </w:rPr>
        <w:t xml:space="preserve">he subtle cues that make a book successful on every platform, whether it’s read in print, on a </w:t>
      </w:r>
      <w:r w:rsidR="00D63231">
        <w:rPr>
          <w:rFonts w:ascii="Times New Roman" w:hAnsi="Times New Roman" w:cs="Times New Roman"/>
        </w:rPr>
        <w:t>tablet or on a smart phone</w:t>
      </w:r>
      <w:r w:rsidR="00EB4B80">
        <w:rPr>
          <w:rFonts w:ascii="Times New Roman" w:hAnsi="Times New Roman" w:cs="Times New Roman"/>
        </w:rPr>
        <w:t xml:space="preserve">.”  </w:t>
      </w:r>
      <w:r w:rsidR="007358DA">
        <w:rPr>
          <w:rFonts w:ascii="Times New Roman" w:hAnsi="Times New Roman" w:cs="Times New Roman"/>
        </w:rPr>
        <w:t xml:space="preserve"> </w:t>
      </w:r>
    </w:p>
    <w:p w:rsidR="00592FFD" w:rsidRDefault="00592FFD" w:rsidP="003771B5">
      <w:pPr>
        <w:spacing w:after="0"/>
        <w:jc w:val="both"/>
        <w:rPr>
          <w:rFonts w:ascii="Times New Roman" w:hAnsi="Times New Roman" w:cs="Times New Roman"/>
        </w:rPr>
      </w:pPr>
    </w:p>
    <w:p w:rsidR="00592FFD" w:rsidRDefault="00D63231" w:rsidP="003771B5">
      <w:pPr>
        <w:spacing w:after="0"/>
        <w:jc w:val="both"/>
        <w:rPr>
          <w:rFonts w:ascii="Times New Roman" w:hAnsi="Times New Roman" w:cs="Times New Roman"/>
        </w:rPr>
      </w:pPr>
      <w:r>
        <w:rPr>
          <w:rFonts w:ascii="Times New Roman" w:hAnsi="Times New Roman" w:cs="Times New Roman"/>
        </w:rPr>
        <w:t>Directed</w:t>
      </w:r>
      <w:r w:rsidR="001C7C46">
        <w:rPr>
          <w:rFonts w:ascii="Times New Roman" w:hAnsi="Times New Roman" w:cs="Times New Roman"/>
        </w:rPr>
        <w:t xml:space="preserve"> and produced</w:t>
      </w:r>
      <w:r>
        <w:rPr>
          <w:rFonts w:ascii="Times New Roman" w:hAnsi="Times New Roman" w:cs="Times New Roman"/>
        </w:rPr>
        <w:t xml:space="preserve"> by award-winning New York filmmaker Mary Rose Synek, t</w:t>
      </w:r>
      <w:r w:rsidR="00592FFD">
        <w:rPr>
          <w:rFonts w:ascii="Times New Roman" w:hAnsi="Times New Roman" w:cs="Times New Roman"/>
        </w:rPr>
        <w:t>he film follows three works from three publishers – Cambridge University Press, American Institute of Physics, and McGraw-Hill Professional – through the publication process.</w:t>
      </w:r>
    </w:p>
    <w:p w:rsidR="004343AA" w:rsidRPr="00E05FF2" w:rsidRDefault="004343AA" w:rsidP="003771B5">
      <w:pPr>
        <w:spacing w:after="0"/>
        <w:jc w:val="both"/>
        <w:rPr>
          <w:rFonts w:ascii="Times New Roman" w:hAnsi="Times New Roman" w:cs="Times New Roman"/>
        </w:rPr>
      </w:pPr>
    </w:p>
    <w:p w:rsidR="004343AA" w:rsidRPr="00E05FF2" w:rsidRDefault="004343AA" w:rsidP="003771B5">
      <w:pPr>
        <w:spacing w:after="0"/>
        <w:jc w:val="both"/>
        <w:rPr>
          <w:rFonts w:ascii="Times New Roman" w:hAnsi="Times New Roman" w:cs="Times New Roman"/>
        </w:rPr>
      </w:pPr>
      <w:r w:rsidRPr="00E05FF2">
        <w:rPr>
          <w:rFonts w:ascii="Times New Roman" w:hAnsi="Times New Roman" w:cs="Times New Roman"/>
        </w:rPr>
        <w:t xml:space="preserve">“Filming the </w:t>
      </w:r>
      <w:r w:rsidRPr="00E05FF2">
        <w:rPr>
          <w:rFonts w:ascii="Times New Roman" w:hAnsi="Times New Roman" w:cs="Times New Roman"/>
          <w:i/>
        </w:rPr>
        <w:t>The Curators</w:t>
      </w:r>
      <w:r w:rsidRPr="00E05FF2">
        <w:rPr>
          <w:rFonts w:ascii="Times New Roman" w:hAnsi="Times New Roman" w:cs="Times New Roman"/>
        </w:rPr>
        <w:t xml:space="preserve"> was an eye-opener—we were able to see how each work has been processed, checked and rechecked to be as close to perfection a possible,” said </w:t>
      </w:r>
      <w:r w:rsidR="00E05FF2" w:rsidRPr="00E05FF2">
        <w:rPr>
          <w:rFonts w:ascii="Times New Roman" w:hAnsi="Times New Roman" w:cs="Times New Roman"/>
        </w:rPr>
        <w:t>Synek. “</w:t>
      </w:r>
      <w:r w:rsidRPr="00E05FF2">
        <w:rPr>
          <w:rFonts w:ascii="Times New Roman" w:hAnsi="Times New Roman" w:cs="Times New Roman"/>
        </w:rPr>
        <w:t>Exploring the expertise behind the scenes left us humbled</w:t>
      </w:r>
      <w:r w:rsidR="00E05FF2" w:rsidRPr="00E05FF2">
        <w:rPr>
          <w:rFonts w:ascii="Times New Roman" w:hAnsi="Times New Roman" w:cs="Times New Roman"/>
        </w:rPr>
        <w:t>; the</w:t>
      </w:r>
      <w:r w:rsidRPr="00E05FF2">
        <w:rPr>
          <w:rFonts w:ascii="Times New Roman" w:hAnsi="Times New Roman" w:cs="Times New Roman"/>
        </w:rPr>
        <w:t xml:space="preserve"> </w:t>
      </w:r>
      <w:r w:rsidR="00E05FF2" w:rsidRPr="00E05FF2">
        <w:rPr>
          <w:rFonts w:ascii="Times New Roman" w:hAnsi="Times New Roman" w:cs="Times New Roman"/>
        </w:rPr>
        <w:t>editor is indeed irreplaceable in this process.”</w:t>
      </w:r>
    </w:p>
    <w:p w:rsidR="00144EAF" w:rsidRPr="00E05FF2" w:rsidRDefault="00144EAF" w:rsidP="00144EAF">
      <w:pPr>
        <w:spacing w:after="0"/>
        <w:jc w:val="both"/>
        <w:rPr>
          <w:rFonts w:ascii="Times New Roman" w:hAnsi="Times New Roman" w:cs="Times New Roman"/>
        </w:rPr>
      </w:pPr>
    </w:p>
    <w:p w:rsidR="00B761B0" w:rsidRDefault="000A4665" w:rsidP="00B761B0">
      <w:pPr>
        <w:spacing w:after="0"/>
        <w:jc w:val="both"/>
        <w:rPr>
          <w:rFonts w:ascii="Times New Roman" w:hAnsi="Times New Roman" w:cs="Times New Roman"/>
        </w:rPr>
      </w:pPr>
      <w:r w:rsidRPr="00E4268F">
        <w:rPr>
          <w:rFonts w:ascii="Times New Roman" w:hAnsi="Times New Roman" w:cs="Times New Roman"/>
        </w:rPr>
        <w:t xml:space="preserve">For the 2012 award season, the PROSE Awards </w:t>
      </w:r>
      <w:r w:rsidR="00B92208" w:rsidRPr="00E4268F">
        <w:rPr>
          <w:rFonts w:ascii="Times New Roman" w:hAnsi="Times New Roman" w:cs="Times New Roman"/>
        </w:rPr>
        <w:t xml:space="preserve">received </w:t>
      </w:r>
      <w:r w:rsidR="00166A59">
        <w:rPr>
          <w:rFonts w:ascii="Times New Roman" w:hAnsi="Times New Roman" w:cs="Times New Roman"/>
        </w:rPr>
        <w:t xml:space="preserve">a record high of </w:t>
      </w:r>
      <w:r w:rsidR="00F202FE">
        <w:rPr>
          <w:rFonts w:ascii="Times New Roman" w:hAnsi="Times New Roman" w:cs="Times New Roman"/>
        </w:rPr>
        <w:t>518 entries</w:t>
      </w:r>
      <w:r w:rsidR="00166A59">
        <w:rPr>
          <w:rFonts w:ascii="Times New Roman" w:hAnsi="Times New Roman" w:cs="Times New Roman"/>
        </w:rPr>
        <w:t xml:space="preserve"> </w:t>
      </w:r>
      <w:r w:rsidR="006D2CE6" w:rsidRPr="00E4268F">
        <w:rPr>
          <w:rFonts w:ascii="Times New Roman" w:hAnsi="Times New Roman" w:cs="Times New Roman"/>
        </w:rPr>
        <w:t>from 70</w:t>
      </w:r>
      <w:r w:rsidRPr="00E4268F">
        <w:rPr>
          <w:rFonts w:ascii="Times New Roman" w:hAnsi="Times New Roman" w:cs="Times New Roman"/>
        </w:rPr>
        <w:t xml:space="preserve"> publishers across the United States and abroad. The judging </w:t>
      </w:r>
      <w:r w:rsidR="00AD2278" w:rsidRPr="00E4268F">
        <w:rPr>
          <w:rFonts w:ascii="Times New Roman" w:hAnsi="Times New Roman" w:cs="Times New Roman"/>
        </w:rPr>
        <w:t>panel,</w:t>
      </w:r>
      <w:r w:rsidRPr="00E4268F">
        <w:rPr>
          <w:rFonts w:ascii="Times New Roman" w:hAnsi="Times New Roman" w:cs="Times New Roman"/>
        </w:rPr>
        <w:t xml:space="preserve"> </w:t>
      </w:r>
      <w:r w:rsidR="00B92208" w:rsidRPr="00E4268F">
        <w:rPr>
          <w:rFonts w:ascii="Times New Roman" w:hAnsi="Times New Roman" w:cs="Times New Roman"/>
        </w:rPr>
        <w:t xml:space="preserve">comprised of </w:t>
      </w:r>
      <w:r w:rsidR="00AD2278" w:rsidRPr="00E4268F">
        <w:rPr>
          <w:rFonts w:ascii="Times New Roman" w:hAnsi="Times New Roman" w:cs="Times New Roman"/>
        </w:rPr>
        <w:t xml:space="preserve">14 </w:t>
      </w:r>
      <w:r w:rsidR="00B92208" w:rsidRPr="00E4268F">
        <w:rPr>
          <w:rFonts w:ascii="Times New Roman" w:hAnsi="Times New Roman" w:cs="Times New Roman"/>
        </w:rPr>
        <w:t xml:space="preserve">academic and industry </w:t>
      </w:r>
      <w:r w:rsidRPr="00E4268F">
        <w:rPr>
          <w:rFonts w:ascii="Times New Roman" w:hAnsi="Times New Roman" w:cs="Times New Roman"/>
        </w:rPr>
        <w:t xml:space="preserve">experts from across the </w:t>
      </w:r>
      <w:r w:rsidR="00AD2278" w:rsidRPr="00E4268F">
        <w:rPr>
          <w:rFonts w:ascii="Times New Roman" w:hAnsi="Times New Roman" w:cs="Times New Roman"/>
        </w:rPr>
        <w:t>globe,</w:t>
      </w:r>
      <w:r w:rsidRPr="00E4268F">
        <w:rPr>
          <w:rFonts w:ascii="Times New Roman" w:hAnsi="Times New Roman" w:cs="Times New Roman"/>
        </w:rPr>
        <w:t xml:space="preserve"> convene</w:t>
      </w:r>
      <w:r w:rsidR="00886929">
        <w:rPr>
          <w:rFonts w:ascii="Times New Roman" w:hAnsi="Times New Roman" w:cs="Times New Roman"/>
        </w:rPr>
        <w:t>d</w:t>
      </w:r>
      <w:r w:rsidRPr="00E4268F">
        <w:rPr>
          <w:rFonts w:ascii="Times New Roman" w:hAnsi="Times New Roman" w:cs="Times New Roman"/>
        </w:rPr>
        <w:t xml:space="preserve"> in New York City </w:t>
      </w:r>
      <w:r w:rsidR="00B761B0">
        <w:rPr>
          <w:rFonts w:ascii="Times New Roman" w:hAnsi="Times New Roman" w:cs="Times New Roman"/>
        </w:rPr>
        <w:t>in early January</w:t>
      </w:r>
      <w:r w:rsidRPr="00E4268F">
        <w:rPr>
          <w:rFonts w:ascii="Times New Roman" w:hAnsi="Times New Roman" w:cs="Times New Roman"/>
        </w:rPr>
        <w:t xml:space="preserve"> to </w:t>
      </w:r>
      <w:r w:rsidR="00886929">
        <w:rPr>
          <w:rFonts w:ascii="Times New Roman" w:hAnsi="Times New Roman" w:cs="Times New Roman"/>
        </w:rPr>
        <w:t>decide</w:t>
      </w:r>
      <w:r w:rsidR="00F04FF1" w:rsidRPr="00E4268F">
        <w:rPr>
          <w:rFonts w:ascii="Times New Roman" w:hAnsi="Times New Roman" w:cs="Times New Roman"/>
        </w:rPr>
        <w:t xml:space="preserve"> the winner</w:t>
      </w:r>
      <w:r w:rsidRPr="00E4268F">
        <w:rPr>
          <w:rFonts w:ascii="Times New Roman" w:hAnsi="Times New Roman" w:cs="Times New Roman"/>
        </w:rPr>
        <w:t>s</w:t>
      </w:r>
      <w:r w:rsidR="00F202FE">
        <w:rPr>
          <w:rFonts w:ascii="Times New Roman" w:hAnsi="Times New Roman" w:cs="Times New Roman"/>
        </w:rPr>
        <w:t xml:space="preserve"> in each category</w:t>
      </w:r>
      <w:r w:rsidRPr="00E4268F">
        <w:rPr>
          <w:rFonts w:ascii="Times New Roman" w:hAnsi="Times New Roman" w:cs="Times New Roman"/>
        </w:rPr>
        <w:t>, including the prestigious R.R. Hawkins Award recogniz</w:t>
      </w:r>
      <w:r w:rsidR="00B92208" w:rsidRPr="00E4268F">
        <w:rPr>
          <w:rFonts w:ascii="Times New Roman" w:hAnsi="Times New Roman" w:cs="Times New Roman"/>
        </w:rPr>
        <w:t>ing</w:t>
      </w:r>
      <w:r w:rsidRPr="00E4268F">
        <w:rPr>
          <w:rFonts w:ascii="Times New Roman" w:hAnsi="Times New Roman" w:cs="Times New Roman"/>
        </w:rPr>
        <w:t xml:space="preserve"> the most outstanding professional and scholarly work of 2012.</w:t>
      </w:r>
      <w:r w:rsidR="00F202FE">
        <w:rPr>
          <w:rFonts w:ascii="Times New Roman" w:hAnsi="Times New Roman" w:cs="Times New Roman"/>
        </w:rPr>
        <w:t xml:space="preserve"> </w:t>
      </w:r>
    </w:p>
    <w:p w:rsidR="00B761B0" w:rsidRDefault="00B761B0" w:rsidP="00B761B0">
      <w:pPr>
        <w:spacing w:after="0"/>
        <w:jc w:val="both"/>
        <w:rPr>
          <w:rFonts w:ascii="Times New Roman" w:hAnsi="Times New Roman" w:cs="Times New Roman"/>
        </w:rPr>
      </w:pPr>
    </w:p>
    <w:p w:rsidR="00886929" w:rsidRDefault="00F202FE" w:rsidP="00BE2ECA">
      <w:pPr>
        <w:spacing w:after="0"/>
        <w:jc w:val="both"/>
        <w:rPr>
          <w:rFonts w:ascii="Times New Roman" w:hAnsi="Times New Roman" w:cs="Times New Roman"/>
        </w:rPr>
      </w:pPr>
      <w:r>
        <w:rPr>
          <w:rFonts w:ascii="Times New Roman" w:hAnsi="Times New Roman" w:cs="Times New Roman"/>
        </w:rPr>
        <w:t xml:space="preserve">All </w:t>
      </w:r>
      <w:r w:rsidR="00B761B0">
        <w:rPr>
          <w:rFonts w:ascii="Times New Roman" w:hAnsi="Times New Roman" w:cs="Times New Roman"/>
        </w:rPr>
        <w:t>honors</w:t>
      </w:r>
      <w:r>
        <w:rPr>
          <w:rFonts w:ascii="Times New Roman" w:hAnsi="Times New Roman" w:cs="Times New Roman"/>
        </w:rPr>
        <w:t xml:space="preserve"> will be </w:t>
      </w:r>
      <w:r w:rsidR="00166A59">
        <w:rPr>
          <w:rFonts w:ascii="Times New Roman" w:hAnsi="Times New Roman" w:cs="Times New Roman"/>
        </w:rPr>
        <w:t>awarded</w:t>
      </w:r>
      <w:r>
        <w:rPr>
          <w:rFonts w:ascii="Times New Roman" w:hAnsi="Times New Roman" w:cs="Times New Roman"/>
        </w:rPr>
        <w:t xml:space="preserve"> during the ceremony in F</w:t>
      </w:r>
      <w:r w:rsidR="00B761B0">
        <w:rPr>
          <w:rFonts w:ascii="Times New Roman" w:hAnsi="Times New Roman" w:cs="Times New Roman"/>
        </w:rPr>
        <w:t>ebruary; followers can track the winning entries as they are announced by following</w:t>
      </w:r>
      <w:r w:rsidR="00B761B0" w:rsidRPr="00E4268F">
        <w:rPr>
          <w:rFonts w:ascii="Times New Roman" w:hAnsi="Times New Roman" w:cs="Times New Roman"/>
        </w:rPr>
        <w:t xml:space="preserve"> the #PROSE</w:t>
      </w:r>
      <w:r w:rsidR="00A408D8" w:rsidRPr="00E4268F">
        <w:rPr>
          <w:rFonts w:ascii="Times New Roman" w:hAnsi="Times New Roman" w:cs="Times New Roman"/>
        </w:rPr>
        <w:t>a</w:t>
      </w:r>
      <w:r w:rsidR="00B761B0" w:rsidRPr="00E4268F">
        <w:rPr>
          <w:rFonts w:ascii="Times New Roman" w:hAnsi="Times New Roman" w:cs="Times New Roman"/>
        </w:rPr>
        <w:t xml:space="preserve">wards hashtag and </w:t>
      </w:r>
      <w:hyperlink r:id="rId7" w:history="1">
        <w:r w:rsidR="00B761B0" w:rsidRPr="00E4268F">
          <w:rPr>
            <w:rStyle w:val="Hyperlink"/>
            <w:rFonts w:ascii="Times New Roman" w:hAnsi="Times New Roman" w:cs="Times New Roman"/>
          </w:rPr>
          <w:t>@PROSE</w:t>
        </w:r>
        <w:r w:rsidR="00A408D8" w:rsidRPr="00E4268F">
          <w:rPr>
            <w:rStyle w:val="Hyperlink"/>
            <w:rFonts w:ascii="Times New Roman" w:hAnsi="Times New Roman" w:cs="Times New Roman"/>
          </w:rPr>
          <w:t>a</w:t>
        </w:r>
        <w:r w:rsidR="00B761B0" w:rsidRPr="00E4268F">
          <w:rPr>
            <w:rStyle w:val="Hyperlink"/>
            <w:rFonts w:ascii="Times New Roman" w:hAnsi="Times New Roman" w:cs="Times New Roman"/>
          </w:rPr>
          <w:t>wards</w:t>
        </w:r>
      </w:hyperlink>
      <w:r w:rsidR="00B761B0" w:rsidRPr="00E4268F">
        <w:rPr>
          <w:rFonts w:ascii="Times New Roman" w:hAnsi="Times New Roman" w:cs="Times New Roman"/>
        </w:rPr>
        <w:t xml:space="preserve"> handle on Twitter.  </w:t>
      </w:r>
    </w:p>
    <w:p w:rsidR="00F202FE" w:rsidRPr="009538C7" w:rsidRDefault="00F202FE" w:rsidP="00BE2ECA">
      <w:pPr>
        <w:spacing w:after="0"/>
        <w:jc w:val="both"/>
        <w:rPr>
          <w:rFonts w:ascii="Times New Roman" w:hAnsi="Times New Roman" w:cs="Times New Roman"/>
        </w:rPr>
      </w:pPr>
      <w:bookmarkStart w:id="0" w:name="_GoBack"/>
      <w:bookmarkEnd w:id="0"/>
    </w:p>
    <w:p w:rsidR="003771B5" w:rsidRPr="009538C7" w:rsidRDefault="000A4665" w:rsidP="003771B5">
      <w:pPr>
        <w:pStyle w:val="Subtitle"/>
        <w:spacing w:line="276" w:lineRule="auto"/>
        <w:jc w:val="both"/>
        <w:rPr>
          <w:rFonts w:ascii="Times New Roman" w:hAnsi="Times New Roman"/>
          <w:b w:val="0"/>
          <w:sz w:val="20"/>
          <w:u w:val="single"/>
        </w:rPr>
      </w:pPr>
      <w:r w:rsidRPr="009538C7">
        <w:rPr>
          <w:rFonts w:ascii="Times New Roman" w:hAnsi="Times New Roman"/>
          <w:b w:val="0"/>
          <w:sz w:val="20"/>
          <w:u w:val="single"/>
        </w:rPr>
        <w:lastRenderedPageBreak/>
        <w:t>About AAP</w:t>
      </w:r>
    </w:p>
    <w:p w:rsidR="003771B5" w:rsidRPr="009538C7" w:rsidRDefault="000A4665" w:rsidP="003771B5">
      <w:pPr>
        <w:pStyle w:val="Subtitle"/>
        <w:spacing w:line="276" w:lineRule="auto"/>
        <w:jc w:val="both"/>
        <w:rPr>
          <w:rFonts w:ascii="Times New Roman" w:hAnsi="Times New Roman"/>
          <w:b w:val="0"/>
          <w:sz w:val="20"/>
        </w:rPr>
      </w:pPr>
      <w:r w:rsidRPr="009538C7">
        <w:rPr>
          <w:rFonts w:ascii="Times New Roman" w:hAnsi="Times New Roman"/>
          <w:b w:val="0"/>
          <w:sz w:val="20"/>
        </w:rPr>
        <w:t xml:space="preserve">The Association of American Publishers is the national trade association of the U.S. book publishing industry.  AAP’s more than 300 members include most of the major commercial publishers in the United States, as well as smaller and non-profit publishers, university presses and scholarly societies.  AAP members publish hardcover and paperback books in every field, educational materials for the elementary, secondary, postsecondary, and professional markets, scholarly journals, computer software, and electronic products and services.  The protection of intellectual property rights in all media, the defense of the freedom to read and the freedom to publish at home and abroad, and the promotion of reading and literacy are among the Association’s highest priorities. </w:t>
      </w:r>
      <w:r w:rsidRPr="009538C7">
        <w:rPr>
          <w:rFonts w:ascii="Times New Roman" w:hAnsi="Times New Roman"/>
          <w:b w:val="0"/>
          <w:iCs/>
          <w:sz w:val="20"/>
        </w:rPr>
        <w:t xml:space="preserve">For more information on the PROSE Awards, please visit: </w:t>
      </w:r>
      <w:hyperlink r:id="rId8" w:history="1">
        <w:r w:rsidRPr="009538C7">
          <w:rPr>
            <w:rStyle w:val="Hyperlink"/>
            <w:rFonts w:ascii="Times New Roman" w:hAnsi="Times New Roman"/>
            <w:b w:val="0"/>
            <w:iCs/>
            <w:sz w:val="20"/>
          </w:rPr>
          <w:t>www.proseawards.com</w:t>
        </w:r>
      </w:hyperlink>
      <w:r w:rsidRPr="009538C7">
        <w:rPr>
          <w:rFonts w:ascii="Times New Roman" w:hAnsi="Times New Roman"/>
          <w:b w:val="0"/>
          <w:iCs/>
          <w:sz w:val="20"/>
        </w:rPr>
        <w:t xml:space="preserve">.  Follow award updates on </w:t>
      </w:r>
      <w:hyperlink r:id="rId9" w:anchor="!/groups/126209964079963/" w:history="1">
        <w:r w:rsidRPr="009538C7">
          <w:rPr>
            <w:rStyle w:val="Hyperlink"/>
            <w:rFonts w:ascii="Times New Roman" w:hAnsi="Times New Roman"/>
            <w:b w:val="0"/>
            <w:iCs/>
            <w:sz w:val="20"/>
          </w:rPr>
          <w:t>Facebook</w:t>
        </w:r>
      </w:hyperlink>
      <w:r w:rsidRPr="009538C7">
        <w:rPr>
          <w:rFonts w:ascii="Times New Roman" w:hAnsi="Times New Roman"/>
          <w:b w:val="0"/>
          <w:iCs/>
          <w:sz w:val="20"/>
        </w:rPr>
        <w:t xml:space="preserve"> and </w:t>
      </w:r>
      <w:hyperlink r:id="rId10" w:history="1">
        <w:r w:rsidRPr="009538C7">
          <w:rPr>
            <w:rStyle w:val="Hyperlink"/>
            <w:rFonts w:ascii="Times New Roman" w:hAnsi="Times New Roman"/>
            <w:b w:val="0"/>
            <w:iCs/>
            <w:sz w:val="20"/>
          </w:rPr>
          <w:t>Twitter</w:t>
        </w:r>
      </w:hyperlink>
      <w:r w:rsidRPr="009538C7">
        <w:rPr>
          <w:rFonts w:ascii="Times New Roman" w:hAnsi="Times New Roman"/>
          <w:b w:val="0"/>
          <w:iCs/>
          <w:sz w:val="20"/>
        </w:rPr>
        <w:t>.</w:t>
      </w:r>
    </w:p>
    <w:p w:rsidR="003771B5" w:rsidRPr="009538C7" w:rsidRDefault="003771B5" w:rsidP="003771B5">
      <w:pPr>
        <w:spacing w:after="0"/>
        <w:jc w:val="both"/>
        <w:rPr>
          <w:rFonts w:ascii="Times New Roman" w:hAnsi="Times New Roman" w:cs="Times New Roman"/>
        </w:rPr>
      </w:pPr>
    </w:p>
    <w:p w:rsidR="004B73D7" w:rsidRPr="009538C7" w:rsidRDefault="000A4665" w:rsidP="00F202FE">
      <w:pPr>
        <w:spacing w:after="0"/>
        <w:jc w:val="center"/>
        <w:rPr>
          <w:rFonts w:ascii="Times New Roman" w:hAnsi="Times New Roman" w:cs="Times New Roman"/>
        </w:rPr>
      </w:pPr>
      <w:r w:rsidRPr="009538C7">
        <w:rPr>
          <w:rFonts w:ascii="Times New Roman" w:hAnsi="Times New Roman" w:cs="Times New Roman"/>
          <w:bCs/>
        </w:rPr>
        <w:t># # #</w:t>
      </w:r>
    </w:p>
    <w:sectPr w:rsidR="004B73D7" w:rsidRPr="009538C7" w:rsidSect="000B69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436EB"/>
    <w:multiLevelType w:val="hybridMultilevel"/>
    <w:tmpl w:val="3D08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seFELayout/>
  </w:compat>
  <w:rsids>
    <w:rsidRoot w:val="003771B5"/>
    <w:rsid w:val="000036B9"/>
    <w:rsid w:val="00022408"/>
    <w:rsid w:val="000266A8"/>
    <w:rsid w:val="000542AF"/>
    <w:rsid w:val="00076C71"/>
    <w:rsid w:val="00096CFE"/>
    <w:rsid w:val="000A4665"/>
    <w:rsid w:val="000B69E8"/>
    <w:rsid w:val="00144EAF"/>
    <w:rsid w:val="00166A59"/>
    <w:rsid w:val="001C7591"/>
    <w:rsid w:val="001C7C46"/>
    <w:rsid w:val="001D4B95"/>
    <w:rsid w:val="00281724"/>
    <w:rsid w:val="0029617B"/>
    <w:rsid w:val="002A1037"/>
    <w:rsid w:val="002A2AE3"/>
    <w:rsid w:val="00333517"/>
    <w:rsid w:val="00350AE2"/>
    <w:rsid w:val="003771B5"/>
    <w:rsid w:val="00386E1B"/>
    <w:rsid w:val="003A04C6"/>
    <w:rsid w:val="003A6B0F"/>
    <w:rsid w:val="003B3C7B"/>
    <w:rsid w:val="003D0F78"/>
    <w:rsid w:val="004126FA"/>
    <w:rsid w:val="004343AA"/>
    <w:rsid w:val="0049575D"/>
    <w:rsid w:val="004B73D7"/>
    <w:rsid w:val="00521215"/>
    <w:rsid w:val="00592FFD"/>
    <w:rsid w:val="005C696C"/>
    <w:rsid w:val="005D563B"/>
    <w:rsid w:val="00657710"/>
    <w:rsid w:val="00661DD9"/>
    <w:rsid w:val="00671361"/>
    <w:rsid w:val="006877AC"/>
    <w:rsid w:val="006B2662"/>
    <w:rsid w:val="006D2CE6"/>
    <w:rsid w:val="006D5765"/>
    <w:rsid w:val="006E14BB"/>
    <w:rsid w:val="006E3221"/>
    <w:rsid w:val="007358DA"/>
    <w:rsid w:val="00760D72"/>
    <w:rsid w:val="00780C09"/>
    <w:rsid w:val="00787313"/>
    <w:rsid w:val="00805368"/>
    <w:rsid w:val="0086410B"/>
    <w:rsid w:val="00866064"/>
    <w:rsid w:val="0088345C"/>
    <w:rsid w:val="00886929"/>
    <w:rsid w:val="008A74A2"/>
    <w:rsid w:val="008E2AAE"/>
    <w:rsid w:val="00910117"/>
    <w:rsid w:val="00946684"/>
    <w:rsid w:val="009538C7"/>
    <w:rsid w:val="00953D0D"/>
    <w:rsid w:val="00972211"/>
    <w:rsid w:val="00982E3B"/>
    <w:rsid w:val="00984BD3"/>
    <w:rsid w:val="009905D9"/>
    <w:rsid w:val="00997820"/>
    <w:rsid w:val="009F07A2"/>
    <w:rsid w:val="00A03538"/>
    <w:rsid w:val="00A126A9"/>
    <w:rsid w:val="00A408D8"/>
    <w:rsid w:val="00A64788"/>
    <w:rsid w:val="00AB29DB"/>
    <w:rsid w:val="00AD2278"/>
    <w:rsid w:val="00AE4D1B"/>
    <w:rsid w:val="00AF723D"/>
    <w:rsid w:val="00B178FB"/>
    <w:rsid w:val="00B53656"/>
    <w:rsid w:val="00B761B0"/>
    <w:rsid w:val="00B77081"/>
    <w:rsid w:val="00B92208"/>
    <w:rsid w:val="00BA7360"/>
    <w:rsid w:val="00BB45DE"/>
    <w:rsid w:val="00BE22CD"/>
    <w:rsid w:val="00BE2ECA"/>
    <w:rsid w:val="00C435F9"/>
    <w:rsid w:val="00C558F6"/>
    <w:rsid w:val="00C55F7C"/>
    <w:rsid w:val="00C720D0"/>
    <w:rsid w:val="00CA47BB"/>
    <w:rsid w:val="00CE380E"/>
    <w:rsid w:val="00D42E89"/>
    <w:rsid w:val="00D527DC"/>
    <w:rsid w:val="00D63231"/>
    <w:rsid w:val="00D71A66"/>
    <w:rsid w:val="00D77C0E"/>
    <w:rsid w:val="00DA37BD"/>
    <w:rsid w:val="00DD79B4"/>
    <w:rsid w:val="00DF10BE"/>
    <w:rsid w:val="00E05FF2"/>
    <w:rsid w:val="00E367F3"/>
    <w:rsid w:val="00E4268F"/>
    <w:rsid w:val="00E55DE7"/>
    <w:rsid w:val="00E60207"/>
    <w:rsid w:val="00E91F43"/>
    <w:rsid w:val="00EB4B80"/>
    <w:rsid w:val="00EF0DE4"/>
    <w:rsid w:val="00F04FF1"/>
    <w:rsid w:val="00F05104"/>
    <w:rsid w:val="00F202FE"/>
    <w:rsid w:val="00F40391"/>
    <w:rsid w:val="00F56AF5"/>
    <w:rsid w:val="00F67287"/>
    <w:rsid w:val="00F97199"/>
    <w:rsid w:val="00FB56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2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771B5"/>
    <w:pPr>
      <w:spacing w:after="0" w:line="240" w:lineRule="auto"/>
    </w:pPr>
    <w:rPr>
      <w:rFonts w:ascii="Sylfaen" w:eastAsia="Times New Roman" w:hAnsi="Sylfaen" w:cs="Times New Roman"/>
      <w:b/>
      <w:bCs/>
      <w:snapToGrid w:val="0"/>
      <w:color w:val="000000"/>
      <w:sz w:val="24"/>
      <w:szCs w:val="20"/>
    </w:rPr>
  </w:style>
  <w:style w:type="character" w:customStyle="1" w:styleId="SubtitleChar">
    <w:name w:val="Subtitle Char"/>
    <w:basedOn w:val="DefaultParagraphFont"/>
    <w:link w:val="Subtitle"/>
    <w:rsid w:val="003771B5"/>
    <w:rPr>
      <w:rFonts w:ascii="Sylfaen" w:eastAsia="Times New Roman" w:hAnsi="Sylfaen" w:cs="Times New Roman"/>
      <w:b/>
      <w:bCs/>
      <w:snapToGrid w:val="0"/>
      <w:color w:val="000000"/>
      <w:sz w:val="24"/>
      <w:szCs w:val="20"/>
    </w:rPr>
  </w:style>
  <w:style w:type="paragraph" w:styleId="ListParagraph">
    <w:name w:val="List Paragraph"/>
    <w:basedOn w:val="Normal"/>
    <w:uiPriority w:val="34"/>
    <w:qFormat/>
    <w:rsid w:val="00DA37BD"/>
    <w:pPr>
      <w:ind w:left="720"/>
      <w:contextualSpacing/>
    </w:pPr>
  </w:style>
  <w:style w:type="character" w:styleId="Hyperlink">
    <w:name w:val="Hyperlink"/>
    <w:basedOn w:val="DefaultParagraphFont"/>
    <w:uiPriority w:val="99"/>
    <w:unhideWhenUsed/>
    <w:rsid w:val="00D42E89"/>
    <w:rPr>
      <w:color w:val="0000FF"/>
      <w:u w:val="single"/>
    </w:rPr>
  </w:style>
  <w:style w:type="paragraph" w:styleId="BalloonText">
    <w:name w:val="Balloon Text"/>
    <w:basedOn w:val="Normal"/>
    <w:link w:val="BalloonTextChar"/>
    <w:uiPriority w:val="99"/>
    <w:semiHidden/>
    <w:unhideWhenUsed/>
    <w:rsid w:val="00F04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F1"/>
    <w:rPr>
      <w:rFonts w:ascii="Tahoma" w:hAnsi="Tahoma" w:cs="Tahoma"/>
      <w:sz w:val="16"/>
      <w:szCs w:val="16"/>
    </w:rPr>
  </w:style>
  <w:style w:type="character" w:styleId="CommentReference">
    <w:name w:val="annotation reference"/>
    <w:basedOn w:val="DefaultParagraphFont"/>
    <w:uiPriority w:val="99"/>
    <w:semiHidden/>
    <w:unhideWhenUsed/>
    <w:rsid w:val="0086410B"/>
    <w:rPr>
      <w:sz w:val="16"/>
      <w:szCs w:val="16"/>
    </w:rPr>
  </w:style>
  <w:style w:type="paragraph" w:styleId="CommentText">
    <w:name w:val="annotation text"/>
    <w:basedOn w:val="Normal"/>
    <w:link w:val="CommentTextChar"/>
    <w:uiPriority w:val="99"/>
    <w:semiHidden/>
    <w:unhideWhenUsed/>
    <w:rsid w:val="0086410B"/>
    <w:pPr>
      <w:spacing w:line="240" w:lineRule="auto"/>
    </w:pPr>
    <w:rPr>
      <w:sz w:val="20"/>
      <w:szCs w:val="20"/>
    </w:rPr>
  </w:style>
  <w:style w:type="character" w:customStyle="1" w:styleId="CommentTextChar">
    <w:name w:val="Comment Text Char"/>
    <w:basedOn w:val="DefaultParagraphFont"/>
    <w:link w:val="CommentText"/>
    <w:uiPriority w:val="99"/>
    <w:semiHidden/>
    <w:rsid w:val="0086410B"/>
    <w:rPr>
      <w:sz w:val="20"/>
      <w:szCs w:val="20"/>
    </w:rPr>
  </w:style>
  <w:style w:type="paragraph" w:styleId="CommentSubject">
    <w:name w:val="annotation subject"/>
    <w:basedOn w:val="CommentText"/>
    <w:next w:val="CommentText"/>
    <w:link w:val="CommentSubjectChar"/>
    <w:uiPriority w:val="99"/>
    <w:semiHidden/>
    <w:unhideWhenUsed/>
    <w:rsid w:val="0086410B"/>
    <w:rPr>
      <w:b/>
      <w:bCs/>
    </w:rPr>
  </w:style>
  <w:style w:type="character" w:customStyle="1" w:styleId="CommentSubjectChar">
    <w:name w:val="Comment Subject Char"/>
    <w:basedOn w:val="CommentTextChar"/>
    <w:link w:val="CommentSubject"/>
    <w:uiPriority w:val="99"/>
    <w:semiHidden/>
    <w:rsid w:val="0086410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771B5"/>
    <w:pPr>
      <w:spacing w:after="0" w:line="240" w:lineRule="auto"/>
    </w:pPr>
    <w:rPr>
      <w:rFonts w:ascii="Sylfaen" w:eastAsia="Times New Roman" w:hAnsi="Sylfaen" w:cs="Times New Roman"/>
      <w:b/>
      <w:bCs/>
      <w:snapToGrid w:val="0"/>
      <w:color w:val="000000"/>
      <w:sz w:val="24"/>
      <w:szCs w:val="20"/>
    </w:rPr>
  </w:style>
  <w:style w:type="character" w:customStyle="1" w:styleId="SubtitleChar">
    <w:name w:val="Subtitle Char"/>
    <w:basedOn w:val="DefaultParagraphFont"/>
    <w:link w:val="Subtitle"/>
    <w:rsid w:val="003771B5"/>
    <w:rPr>
      <w:rFonts w:ascii="Sylfaen" w:eastAsia="Times New Roman" w:hAnsi="Sylfaen" w:cs="Times New Roman"/>
      <w:b/>
      <w:bCs/>
      <w:snapToGrid w:val="0"/>
      <w:color w:val="000000"/>
      <w:sz w:val="24"/>
      <w:szCs w:val="20"/>
    </w:rPr>
  </w:style>
  <w:style w:type="paragraph" w:styleId="ListParagraph">
    <w:name w:val="List Paragraph"/>
    <w:basedOn w:val="Normal"/>
    <w:uiPriority w:val="34"/>
    <w:qFormat/>
    <w:rsid w:val="00DA37BD"/>
    <w:pPr>
      <w:ind w:left="720"/>
      <w:contextualSpacing/>
    </w:pPr>
  </w:style>
  <w:style w:type="character" w:styleId="Hyperlink">
    <w:name w:val="Hyperlink"/>
    <w:basedOn w:val="DefaultParagraphFont"/>
    <w:uiPriority w:val="99"/>
    <w:unhideWhenUsed/>
    <w:rsid w:val="00D42E89"/>
    <w:rPr>
      <w:color w:val="0000FF"/>
      <w:u w:val="single"/>
    </w:rPr>
  </w:style>
  <w:style w:type="paragraph" w:styleId="BalloonText">
    <w:name w:val="Balloon Text"/>
    <w:basedOn w:val="Normal"/>
    <w:link w:val="BalloonTextChar"/>
    <w:uiPriority w:val="99"/>
    <w:semiHidden/>
    <w:unhideWhenUsed/>
    <w:rsid w:val="00F04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F1"/>
    <w:rPr>
      <w:rFonts w:ascii="Tahoma" w:hAnsi="Tahoma" w:cs="Tahoma"/>
      <w:sz w:val="16"/>
      <w:szCs w:val="16"/>
    </w:rPr>
  </w:style>
  <w:style w:type="character" w:styleId="CommentReference">
    <w:name w:val="annotation reference"/>
    <w:basedOn w:val="DefaultParagraphFont"/>
    <w:uiPriority w:val="99"/>
    <w:semiHidden/>
    <w:unhideWhenUsed/>
    <w:rsid w:val="0086410B"/>
    <w:rPr>
      <w:sz w:val="16"/>
      <w:szCs w:val="16"/>
    </w:rPr>
  </w:style>
  <w:style w:type="paragraph" w:styleId="CommentText">
    <w:name w:val="annotation text"/>
    <w:basedOn w:val="Normal"/>
    <w:link w:val="CommentTextChar"/>
    <w:uiPriority w:val="99"/>
    <w:semiHidden/>
    <w:unhideWhenUsed/>
    <w:rsid w:val="0086410B"/>
    <w:pPr>
      <w:spacing w:line="240" w:lineRule="auto"/>
    </w:pPr>
    <w:rPr>
      <w:sz w:val="20"/>
      <w:szCs w:val="20"/>
    </w:rPr>
  </w:style>
  <w:style w:type="character" w:customStyle="1" w:styleId="CommentTextChar">
    <w:name w:val="Comment Text Char"/>
    <w:basedOn w:val="DefaultParagraphFont"/>
    <w:link w:val="CommentText"/>
    <w:uiPriority w:val="99"/>
    <w:semiHidden/>
    <w:rsid w:val="0086410B"/>
    <w:rPr>
      <w:sz w:val="20"/>
      <w:szCs w:val="20"/>
    </w:rPr>
  </w:style>
  <w:style w:type="paragraph" w:styleId="CommentSubject">
    <w:name w:val="annotation subject"/>
    <w:basedOn w:val="CommentText"/>
    <w:next w:val="CommentText"/>
    <w:link w:val="CommentSubjectChar"/>
    <w:uiPriority w:val="99"/>
    <w:semiHidden/>
    <w:unhideWhenUsed/>
    <w:rsid w:val="0086410B"/>
    <w:rPr>
      <w:b/>
      <w:bCs/>
    </w:rPr>
  </w:style>
  <w:style w:type="character" w:customStyle="1" w:styleId="CommentSubjectChar">
    <w:name w:val="Comment Subject Char"/>
    <w:basedOn w:val="CommentTextChar"/>
    <w:link w:val="CommentSubject"/>
    <w:uiPriority w:val="99"/>
    <w:semiHidden/>
    <w:rsid w:val="0086410B"/>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seawards.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twitter.com/PROSEAwar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ssica@rosengrouppr.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twitter.com/PROSEAwards" TargetMode="External"/><Relationship Id="rId4" Type="http://schemas.openxmlformats.org/officeDocument/2006/relationships/webSettings" Target="webSettings.xml"/><Relationship Id="rId9" Type="http://schemas.openxmlformats.org/officeDocument/2006/relationships/hyperlink" Target="http://www.facebook.com/groups/126209964079963/?ref=ts&amp;fref=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NAI</cp:lastModifiedBy>
  <cp:revision>3</cp:revision>
  <cp:lastPrinted>2012-11-16T18:53:00Z</cp:lastPrinted>
  <dcterms:created xsi:type="dcterms:W3CDTF">2013-02-01T17:57:00Z</dcterms:created>
  <dcterms:modified xsi:type="dcterms:W3CDTF">2013-02-01T18:57:00Z</dcterms:modified>
</cp:coreProperties>
</file>